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15A" w:rsidRPr="009B315A" w:rsidRDefault="009B315A" w:rsidP="009B315A">
      <w:pPr>
        <w:widowControl/>
        <w:shd w:val="clear" w:color="auto" w:fill="FFFFFF"/>
        <w:spacing w:after="300" w:line="702" w:lineRule="atLeast"/>
        <w:jc w:val="center"/>
        <w:outlineLvl w:val="0"/>
        <w:rPr>
          <w:rFonts w:ascii="微软雅黑" w:eastAsia="微软雅黑" w:hAnsi="微软雅黑" w:cs="宋体"/>
          <w:b/>
          <w:bCs/>
          <w:color w:val="333333"/>
          <w:kern w:val="36"/>
          <w:sz w:val="39"/>
          <w:szCs w:val="39"/>
        </w:rPr>
      </w:pPr>
      <w:r w:rsidRPr="009B315A">
        <w:rPr>
          <w:rFonts w:ascii="微软雅黑" w:eastAsia="微软雅黑" w:hAnsi="微软雅黑" w:cs="宋体" w:hint="eastAsia"/>
          <w:b/>
          <w:bCs/>
          <w:color w:val="333333"/>
          <w:kern w:val="36"/>
          <w:sz w:val="39"/>
          <w:szCs w:val="39"/>
        </w:rPr>
        <w:t>川北医学院2023年硕士研究生招生拟录取名单公示（影像医学与核医学递补录取）</w:t>
      </w:r>
    </w:p>
    <w:p w:rsidR="009B315A" w:rsidRPr="009B315A" w:rsidRDefault="009B315A" w:rsidP="009B315A">
      <w:pPr>
        <w:widowControl/>
        <w:shd w:val="clear" w:color="auto" w:fill="FFFFFF"/>
        <w:spacing w:line="432" w:lineRule="atLeast"/>
        <w:jc w:val="center"/>
        <w:rPr>
          <w:rFonts w:ascii="微软雅黑" w:eastAsia="微软雅黑" w:hAnsi="微软雅黑" w:cs="宋体" w:hint="eastAsia"/>
          <w:color w:val="999999"/>
          <w:kern w:val="0"/>
          <w:sz w:val="24"/>
          <w:szCs w:val="24"/>
        </w:rPr>
      </w:pPr>
      <w:r w:rsidRPr="009B315A">
        <w:rPr>
          <w:rFonts w:ascii="微软雅黑" w:eastAsia="微软雅黑" w:hAnsi="微软雅黑" w:cs="宋体" w:hint="eastAsia"/>
          <w:color w:val="999999"/>
          <w:kern w:val="0"/>
          <w:sz w:val="24"/>
          <w:szCs w:val="24"/>
        </w:rPr>
        <w:t>2023-04-13 17:00 点击：1141次</w:t>
      </w:r>
    </w:p>
    <w:p w:rsidR="009B315A" w:rsidRPr="009B315A" w:rsidRDefault="009B315A" w:rsidP="009B315A">
      <w:pPr>
        <w:widowControl/>
        <w:shd w:val="clear" w:color="auto" w:fill="FFFFFF"/>
        <w:spacing w:after="240" w:line="480" w:lineRule="auto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9B315A">
        <w:rPr>
          <w:rFonts w:ascii="宋体" w:eastAsia="宋体" w:hAnsi="宋体" w:cs="宋体"/>
          <w:color w:val="333333"/>
          <w:kern w:val="0"/>
          <w:sz w:val="27"/>
          <w:szCs w:val="27"/>
        </w:rPr>
        <w:t>     </w:t>
      </w:r>
      <w:r w:rsidRPr="009B315A">
        <w:rPr>
          <w:rFonts w:ascii="宋体" w:eastAsia="宋体" w:hAnsi="宋体" w:cs="宋体"/>
          <w:color w:val="000000"/>
          <w:kern w:val="0"/>
          <w:sz w:val="27"/>
          <w:szCs w:val="27"/>
        </w:rPr>
        <w:t> </w:t>
      </w:r>
      <w:r w:rsidRPr="009B315A">
        <w:rPr>
          <w:rFonts w:ascii="宋体" w:eastAsia="宋体" w:hAnsi="宋体" w:cs="宋体"/>
          <w:color w:val="333333"/>
          <w:kern w:val="0"/>
          <w:sz w:val="27"/>
          <w:szCs w:val="27"/>
        </w:rPr>
        <w:t>因影像医学与核医学（100207）专业考生张雅兰（考生编号：106313000281370）、刘唐影（考生编号：104593411300458）主动放弃待录取，现将顺次递补拟录取名单予以公示。</w:t>
      </w:r>
      <w:r w:rsidRPr="009B315A">
        <w:rPr>
          <w:rFonts w:ascii="background-color:#FFE500;" w:eastAsia="宋体" w:hAnsi="background-color:#FFE500;" w:cs="宋体"/>
          <w:color w:val="333333"/>
          <w:kern w:val="0"/>
          <w:sz w:val="27"/>
          <w:szCs w:val="27"/>
        </w:rPr>
        <w:t>请公示名单内的考生于五</w:t>
      </w:r>
      <w:proofErr w:type="gramStart"/>
      <w:r w:rsidRPr="009B315A">
        <w:rPr>
          <w:rFonts w:ascii="background-color:#FFE500;" w:eastAsia="宋体" w:hAnsi="background-color:#FFE500;" w:cs="宋体"/>
          <w:color w:val="333333"/>
          <w:kern w:val="0"/>
          <w:sz w:val="27"/>
          <w:szCs w:val="27"/>
        </w:rPr>
        <w:t>个</w:t>
      </w:r>
      <w:proofErr w:type="gramEnd"/>
      <w:r w:rsidRPr="009B315A">
        <w:rPr>
          <w:rFonts w:ascii="background-color:#FFE500;" w:eastAsia="宋体" w:hAnsi="background-color:#FFE500;" w:cs="宋体"/>
          <w:color w:val="333333"/>
          <w:kern w:val="0"/>
          <w:sz w:val="27"/>
          <w:szCs w:val="27"/>
        </w:rPr>
        <w:t>工作日内按照《川北医学院</w:t>
      </w:r>
      <w:r w:rsidRPr="009B315A">
        <w:rPr>
          <w:rFonts w:ascii="background-color:#FFE500;" w:eastAsia="宋体" w:hAnsi="background-color:#FFE500;" w:cs="宋体"/>
          <w:color w:val="333333"/>
          <w:kern w:val="0"/>
          <w:sz w:val="27"/>
          <w:szCs w:val="27"/>
        </w:rPr>
        <w:t>2023</w:t>
      </w:r>
      <w:r w:rsidRPr="009B315A">
        <w:rPr>
          <w:rFonts w:ascii="background-color:#FFE500;" w:eastAsia="宋体" w:hAnsi="background-color:#FFE500;" w:cs="宋体"/>
          <w:color w:val="333333"/>
          <w:kern w:val="0"/>
          <w:sz w:val="27"/>
          <w:szCs w:val="27"/>
        </w:rPr>
        <w:t>年硕士研究生复试调剂录取工作办法》的要求在三级医疗机构完成体检，并将体检表（附件</w:t>
      </w:r>
      <w:r w:rsidRPr="009B315A">
        <w:rPr>
          <w:rFonts w:ascii="background-color:#FFE500;" w:eastAsia="宋体" w:hAnsi="background-color:#FFE500;" w:cs="宋体"/>
          <w:color w:val="333333"/>
          <w:kern w:val="0"/>
          <w:sz w:val="27"/>
          <w:szCs w:val="27"/>
        </w:rPr>
        <w:t>2</w:t>
      </w:r>
      <w:r w:rsidRPr="009B315A">
        <w:rPr>
          <w:rFonts w:ascii="background-color:#FFE500;" w:eastAsia="宋体" w:hAnsi="background-color:#FFE500;" w:cs="宋体"/>
          <w:color w:val="333333"/>
          <w:kern w:val="0"/>
          <w:sz w:val="27"/>
          <w:szCs w:val="27"/>
        </w:rPr>
        <w:t>）扫描或拍照提交至各院系联系邮箱（附件</w:t>
      </w:r>
      <w:r w:rsidRPr="009B315A">
        <w:rPr>
          <w:rFonts w:ascii="background-color:#FFE500;" w:eastAsia="宋体" w:hAnsi="background-color:#FFE500;" w:cs="宋体"/>
          <w:color w:val="333333"/>
          <w:kern w:val="0"/>
          <w:sz w:val="27"/>
          <w:szCs w:val="27"/>
        </w:rPr>
        <w:t xml:space="preserve">3 </w:t>
      </w:r>
      <w:r w:rsidRPr="009B315A">
        <w:rPr>
          <w:rFonts w:ascii="background-color:#FFE500;" w:eastAsia="宋体" w:hAnsi="background-color:#FFE500;" w:cs="宋体"/>
          <w:color w:val="333333"/>
          <w:kern w:val="0"/>
          <w:sz w:val="27"/>
          <w:szCs w:val="27"/>
        </w:rPr>
        <w:t>），逾期不提交者，取消拟录取资格。</w:t>
      </w:r>
    </w:p>
    <w:p w:rsidR="009B315A" w:rsidRPr="009B315A" w:rsidRDefault="009B315A" w:rsidP="009B315A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9B315A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      公示期间，“拟录取”考生因自身原因不能满足录取条件，取消录取资格；符合条件的“拟录取”考生经四川省教育考试院和教育部录检通过后，确定为“正式录取”。正式录取以“录取通知书”为准，“录取通知书”发出时间另行通知，请关注学校研究生工作部（处）网站公告。</w:t>
      </w:r>
    </w:p>
    <w:p w:rsidR="009B315A" w:rsidRPr="009B315A" w:rsidRDefault="009B315A" w:rsidP="009B315A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9B315A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      若对公示有异议，请于公示之日起10个工作日内实名与学校纪委和研究生工作部（处）进行书面或电话联系。学校纪委电话：0817-3352663，学校研究生工作部（处）电话：0817-2240136。</w:t>
      </w:r>
    </w:p>
    <w:p w:rsidR="009B315A" w:rsidRPr="009B315A" w:rsidRDefault="009B315A" w:rsidP="009B315A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</w:p>
    <w:p w:rsidR="009B315A" w:rsidRPr="009B315A" w:rsidRDefault="009B315A" w:rsidP="009B315A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</w:p>
    <w:p w:rsidR="009B315A" w:rsidRPr="009B315A" w:rsidRDefault="009B315A" w:rsidP="009B315A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</w:p>
    <w:p w:rsidR="009B315A" w:rsidRPr="009B315A" w:rsidRDefault="009B315A" w:rsidP="009B315A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9B315A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                                                                                                                    川北医学院研究生工作部（处）</w:t>
      </w:r>
    </w:p>
    <w:p w:rsidR="009B315A" w:rsidRPr="009B315A" w:rsidRDefault="009B315A" w:rsidP="009B315A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9B315A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                                                                                                                              2023年4月13日</w:t>
      </w:r>
    </w:p>
    <w:p w:rsidR="009B315A" w:rsidRPr="009B315A" w:rsidRDefault="009B315A" w:rsidP="009B315A">
      <w:pPr>
        <w:widowControl/>
        <w:shd w:val="clear" w:color="auto" w:fill="FFFFFF"/>
        <w:spacing w:after="24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</w:p>
    <w:p w:rsidR="009B315A" w:rsidRPr="009B315A" w:rsidRDefault="009B315A" w:rsidP="009B315A">
      <w:pPr>
        <w:widowControl/>
        <w:shd w:val="clear" w:color="auto" w:fill="FFFFFF"/>
        <w:spacing w:line="432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9B31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相关附件：</w:t>
      </w:r>
    </w:p>
    <w:p w:rsidR="009B315A" w:rsidRPr="009B315A" w:rsidRDefault="009B315A" w:rsidP="009B315A">
      <w:pPr>
        <w:widowControl/>
        <w:shd w:val="clear" w:color="auto" w:fill="FFFFFF"/>
        <w:spacing w:line="432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9B31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1. </w:t>
      </w:r>
      <w:hyperlink r:id="rId5" w:history="1">
        <w:r w:rsidRPr="009B315A">
          <w:rPr>
            <w:rFonts w:ascii="微软雅黑" w:eastAsia="微软雅黑" w:hAnsi="微软雅黑" w:cs="宋体" w:hint="eastAsia"/>
            <w:color w:val="6C6C6C"/>
            <w:kern w:val="0"/>
            <w:sz w:val="24"/>
            <w:szCs w:val="24"/>
          </w:rPr>
          <w:t>附件1：川北医学院2023年硕士研究生招生拟录取名单（影像医学与核医学递补录取）.</w:t>
        </w:r>
        <w:proofErr w:type="gramStart"/>
        <w:r w:rsidRPr="009B315A">
          <w:rPr>
            <w:rFonts w:ascii="微软雅黑" w:eastAsia="微软雅黑" w:hAnsi="微软雅黑" w:cs="宋体" w:hint="eastAsia"/>
            <w:color w:val="6C6C6C"/>
            <w:kern w:val="0"/>
            <w:sz w:val="24"/>
            <w:szCs w:val="24"/>
          </w:rPr>
          <w:t>pdf</w:t>
        </w:r>
        <w:proofErr w:type="gramEnd"/>
      </w:hyperlink>
    </w:p>
    <w:p w:rsidR="009B315A" w:rsidRPr="009B315A" w:rsidRDefault="009B315A" w:rsidP="009B315A">
      <w:pPr>
        <w:widowControl/>
        <w:shd w:val="clear" w:color="auto" w:fill="FFFFFF"/>
        <w:spacing w:line="432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9B31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2. </w:t>
      </w:r>
      <w:hyperlink r:id="rId6" w:history="1">
        <w:r w:rsidRPr="009B315A">
          <w:rPr>
            <w:rFonts w:ascii="微软雅黑" w:eastAsia="微软雅黑" w:hAnsi="微软雅黑" w:cs="宋体" w:hint="eastAsia"/>
            <w:color w:val="6C6C6C"/>
            <w:kern w:val="0"/>
            <w:sz w:val="24"/>
            <w:szCs w:val="24"/>
          </w:rPr>
          <w:t>附件2：体检表.</w:t>
        </w:r>
        <w:proofErr w:type="gramStart"/>
        <w:r w:rsidRPr="009B315A">
          <w:rPr>
            <w:rFonts w:ascii="微软雅黑" w:eastAsia="微软雅黑" w:hAnsi="微软雅黑" w:cs="宋体" w:hint="eastAsia"/>
            <w:color w:val="6C6C6C"/>
            <w:kern w:val="0"/>
            <w:sz w:val="24"/>
            <w:szCs w:val="24"/>
          </w:rPr>
          <w:t>pdf</w:t>
        </w:r>
        <w:proofErr w:type="gramEnd"/>
      </w:hyperlink>
    </w:p>
    <w:p w:rsidR="009B315A" w:rsidRPr="009B315A" w:rsidRDefault="009B315A" w:rsidP="009B315A">
      <w:pPr>
        <w:widowControl/>
        <w:shd w:val="clear" w:color="auto" w:fill="FFFFFF"/>
        <w:spacing w:line="432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9B315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3. </w:t>
      </w:r>
      <w:hyperlink r:id="rId7" w:history="1">
        <w:r w:rsidRPr="009B315A">
          <w:rPr>
            <w:rFonts w:ascii="微软雅黑" w:eastAsia="微软雅黑" w:hAnsi="微软雅黑" w:cs="宋体" w:hint="eastAsia"/>
            <w:color w:val="6C6C6C"/>
            <w:kern w:val="0"/>
            <w:sz w:val="24"/>
            <w:szCs w:val="24"/>
          </w:rPr>
          <w:t>附件3：研究生处及各院系联系人、联系方式、电子邮箱.</w:t>
        </w:r>
        <w:proofErr w:type="gramStart"/>
        <w:r w:rsidRPr="009B315A">
          <w:rPr>
            <w:rFonts w:ascii="微软雅黑" w:eastAsia="微软雅黑" w:hAnsi="微软雅黑" w:cs="宋体" w:hint="eastAsia"/>
            <w:color w:val="6C6C6C"/>
            <w:kern w:val="0"/>
            <w:sz w:val="24"/>
            <w:szCs w:val="24"/>
          </w:rPr>
          <w:t>pdf</w:t>
        </w:r>
        <w:proofErr w:type="gramEnd"/>
      </w:hyperlink>
    </w:p>
    <w:p w:rsidR="008753E1" w:rsidRPr="009B315A" w:rsidRDefault="008753E1">
      <w:bookmarkStart w:id="0" w:name="_GoBack"/>
      <w:bookmarkEnd w:id="0"/>
    </w:p>
    <w:sectPr w:rsidR="008753E1" w:rsidRPr="009B31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background-color:#FFE500;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93E"/>
    <w:rsid w:val="006B493E"/>
    <w:rsid w:val="008753E1"/>
    <w:rsid w:val="009B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B315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B315A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9B315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B315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B315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B315A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9B315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B315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35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19821">
          <w:marLeft w:val="0"/>
          <w:marRight w:val="0"/>
          <w:marTop w:val="0"/>
          <w:marBottom w:val="300"/>
          <w:divBdr>
            <w:top w:val="none" w:sz="0" w:space="0" w:color="015E94"/>
            <w:left w:val="none" w:sz="0" w:space="0" w:color="015E94"/>
            <w:bottom w:val="dotted" w:sz="12" w:space="15" w:color="015E94"/>
            <w:right w:val="none" w:sz="0" w:space="0" w:color="015E94"/>
          </w:divBdr>
        </w:div>
        <w:div w:id="760952794">
          <w:marLeft w:val="225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71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nsmc.edu.cn/data/upload/file/202304/982bde92bd571b90bc47a05eafca9f01.pd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nsmc.edu.cn/data/upload/file/202304/a0e0fe6a9f40f0bf1712947943366aaf.pdf" TargetMode="External"/><Relationship Id="rId5" Type="http://schemas.openxmlformats.org/officeDocument/2006/relationships/hyperlink" Target="https://www.nsmc.edu.cn/data/upload/file/202304/fb7ccc198a99336ab012ea9819782ddd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2023-04-25T02:43:00Z</dcterms:created>
  <dcterms:modified xsi:type="dcterms:W3CDTF">2023-04-25T02:43:00Z</dcterms:modified>
</cp:coreProperties>
</file>